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1C" w:rsidRDefault="00402D25">
      <w:pPr>
        <w:rPr>
          <w:noProof/>
          <w:lang w:eastAsia="en-GB"/>
        </w:rPr>
      </w:pPr>
      <w:r>
        <w:t xml:space="preserve">                         </w:t>
      </w:r>
      <w:r w:rsidR="00AC262F">
        <w:t xml:space="preserve">          </w:t>
      </w:r>
    </w:p>
    <w:p w:rsidR="006A0428" w:rsidRDefault="006A0428" w:rsidP="006A0428">
      <w:pPr>
        <w:jc w:val="center"/>
        <w:rPr>
          <w:noProof/>
          <w:lang w:eastAsia="en-GB"/>
        </w:rPr>
      </w:pPr>
      <w:r>
        <w:rPr>
          <w:rFonts w:ascii="Comic Sans MS" w:hAnsi="Comic Sans MS" w:cs="TT169t00"/>
          <w:sz w:val="48"/>
          <w:szCs w:val="48"/>
        </w:rPr>
        <w:object w:dxaOrig="8505" w:dyaOrig="8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14pt" o:ole="">
            <v:imagedata r:id="rId5" o:title=""/>
          </v:shape>
          <o:OLEObject Type="Embed" ProgID="AcroExch.Document.DC" ShapeID="_x0000_i1025" DrawAspect="Content" ObjectID="_1642933786" r:id="rId6"/>
        </w:object>
      </w:r>
    </w:p>
    <w:p w:rsidR="00CA70B8" w:rsidRPr="00452DD1" w:rsidRDefault="006A0428" w:rsidP="00CA70B8">
      <w:pPr>
        <w:jc w:val="center"/>
        <w:rPr>
          <w:b/>
          <w:noProof/>
          <w:sz w:val="20"/>
          <w:szCs w:val="20"/>
          <w:u w:val="single"/>
          <w:lang w:eastAsia="en-GB"/>
        </w:rPr>
      </w:pPr>
      <w:r>
        <w:rPr>
          <w:b/>
          <w:noProof/>
          <w:sz w:val="20"/>
          <w:szCs w:val="20"/>
          <w:u w:val="single"/>
          <w:lang w:eastAsia="en-GB"/>
        </w:rPr>
        <w:t xml:space="preserve">D10a </w:t>
      </w:r>
      <w:r w:rsidR="00452DD1" w:rsidRPr="00452DD1">
        <w:rPr>
          <w:b/>
          <w:noProof/>
          <w:sz w:val="20"/>
          <w:szCs w:val="20"/>
          <w:u w:val="single"/>
          <w:lang w:eastAsia="en-GB"/>
        </w:rPr>
        <w:t>Norris Bank Children’s  Safeguarding Policy</w:t>
      </w:r>
    </w:p>
    <w:p w:rsidR="00CA70B8" w:rsidRPr="006A0428" w:rsidRDefault="00CA70B8" w:rsidP="00CA70B8">
      <w:pPr>
        <w:rPr>
          <w:b/>
          <w:noProof/>
          <w:sz w:val="20"/>
          <w:szCs w:val="20"/>
          <w:u w:val="single"/>
          <w:lang w:eastAsia="en-GB"/>
        </w:rPr>
      </w:pPr>
      <w:r w:rsidRPr="006A0428">
        <w:rPr>
          <w:b/>
          <w:noProof/>
          <w:sz w:val="20"/>
          <w:szCs w:val="20"/>
          <w:u w:val="single"/>
          <w:lang w:eastAsia="en-GB"/>
        </w:rPr>
        <w:t>What is safeguarding?</w:t>
      </w:r>
    </w:p>
    <w:p w:rsidR="00CA70B8" w:rsidRPr="002057D6" w:rsidRDefault="00CA70B8" w:rsidP="00CA70B8">
      <w:pPr>
        <w:rPr>
          <w:noProof/>
          <w:sz w:val="20"/>
          <w:szCs w:val="20"/>
          <w:lang w:eastAsia="en-GB"/>
        </w:rPr>
      </w:pPr>
      <w:r w:rsidRPr="002057D6">
        <w:rPr>
          <w:noProof/>
          <w:sz w:val="20"/>
          <w:szCs w:val="20"/>
          <w:lang w:eastAsia="en-GB"/>
        </w:rPr>
        <w:t xml:space="preserve">It is everybody looking after your health, </w:t>
      </w:r>
      <w:r w:rsidR="0082464E" w:rsidRPr="002057D6">
        <w:rPr>
          <w:noProof/>
          <w:sz w:val="20"/>
          <w:szCs w:val="20"/>
          <w:lang w:eastAsia="en-GB"/>
        </w:rPr>
        <w:t xml:space="preserve">safety and welfare, and it is about looking after each other. </w:t>
      </w:r>
    </w:p>
    <w:p w:rsidR="00CA70B8" w:rsidRPr="006A0428" w:rsidRDefault="00B2145A" w:rsidP="00CA70B8">
      <w:pPr>
        <w:rPr>
          <w:b/>
          <w:noProof/>
          <w:sz w:val="20"/>
          <w:szCs w:val="20"/>
          <w:u w:val="single"/>
          <w:lang w:eastAsia="en-GB"/>
        </w:rPr>
      </w:pPr>
      <w:r w:rsidRPr="006A0428">
        <w:rPr>
          <w:b/>
          <w:noProof/>
          <w:sz w:val="20"/>
          <w:szCs w:val="20"/>
          <w:u w:val="single"/>
          <w:lang w:eastAsia="en-GB"/>
        </w:rPr>
        <w:t>How do we safeguard you</w:t>
      </w:r>
      <w:r w:rsidR="00CA70B8" w:rsidRPr="006A0428">
        <w:rPr>
          <w:b/>
          <w:noProof/>
          <w:sz w:val="20"/>
          <w:szCs w:val="20"/>
          <w:u w:val="single"/>
          <w:lang w:eastAsia="en-GB"/>
        </w:rPr>
        <w:t xml:space="preserve"> at </w:t>
      </w:r>
      <w:r w:rsidR="00452DD1" w:rsidRPr="006A0428">
        <w:rPr>
          <w:b/>
          <w:noProof/>
          <w:sz w:val="20"/>
          <w:szCs w:val="20"/>
          <w:u w:val="single"/>
          <w:lang w:eastAsia="en-GB"/>
        </w:rPr>
        <w:t>Norris Bank Primary</w:t>
      </w:r>
      <w:r w:rsidRPr="006A0428">
        <w:rPr>
          <w:b/>
          <w:noProof/>
          <w:sz w:val="20"/>
          <w:szCs w:val="20"/>
          <w:u w:val="single"/>
          <w:lang w:eastAsia="en-GB"/>
        </w:rPr>
        <w:t xml:space="preserve"> </w:t>
      </w:r>
      <w:r w:rsidR="00CA70B8" w:rsidRPr="006A0428">
        <w:rPr>
          <w:b/>
          <w:noProof/>
          <w:sz w:val="20"/>
          <w:szCs w:val="20"/>
          <w:u w:val="single"/>
          <w:lang w:eastAsia="en-GB"/>
        </w:rPr>
        <w:t>School?</w:t>
      </w:r>
    </w:p>
    <w:p w:rsidR="00CA70B8" w:rsidRPr="007C5CBA" w:rsidRDefault="00CA70B8" w:rsidP="00CA70B8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 w:rsidRPr="007C5CBA">
        <w:rPr>
          <w:noProof/>
          <w:sz w:val="20"/>
          <w:szCs w:val="20"/>
          <w:lang w:eastAsia="en-GB"/>
        </w:rPr>
        <w:t>We know what our roles and responsibilities are to keep you safe.</w:t>
      </w:r>
    </w:p>
    <w:p w:rsidR="00CA70B8" w:rsidRPr="007C5CBA" w:rsidRDefault="00CA70B8" w:rsidP="00CA70B8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 w:rsidRPr="007C5CBA">
        <w:rPr>
          <w:noProof/>
          <w:sz w:val="20"/>
          <w:szCs w:val="20"/>
          <w:lang w:eastAsia="en-GB"/>
        </w:rPr>
        <w:t>We take all allegations, suspicions and concerns seriously and report them properly.</w:t>
      </w:r>
    </w:p>
    <w:p w:rsidR="00CA70B8" w:rsidRPr="007C5CBA" w:rsidRDefault="00CA70B8" w:rsidP="00CA70B8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 w:rsidRPr="007C5CBA">
        <w:rPr>
          <w:noProof/>
          <w:sz w:val="20"/>
          <w:szCs w:val="20"/>
          <w:lang w:eastAsia="en-GB"/>
        </w:rPr>
        <w:t xml:space="preserve">We talk to other people about any concerns to </w:t>
      </w:r>
      <w:r w:rsidR="003215B6" w:rsidRPr="007C5CBA">
        <w:rPr>
          <w:noProof/>
          <w:sz w:val="20"/>
          <w:szCs w:val="20"/>
          <w:lang w:eastAsia="en-GB"/>
        </w:rPr>
        <w:t>make sure that we can find the best way to help you.</w:t>
      </w:r>
    </w:p>
    <w:p w:rsidR="00CA70B8" w:rsidRPr="007C5CBA" w:rsidRDefault="00CA70B8" w:rsidP="00CA70B8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 w:rsidRPr="007C5CBA">
        <w:rPr>
          <w:noProof/>
          <w:sz w:val="20"/>
          <w:szCs w:val="20"/>
          <w:lang w:eastAsia="en-GB"/>
        </w:rPr>
        <w:t>We complete risk assessments to ensure that all potential dangers in activities have been identified.</w:t>
      </w:r>
    </w:p>
    <w:p w:rsidR="00CA70B8" w:rsidRPr="002057D6" w:rsidRDefault="00CA70B8" w:rsidP="00CA70B8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 w:rsidRPr="007C5CBA">
        <w:rPr>
          <w:noProof/>
          <w:sz w:val="20"/>
          <w:szCs w:val="20"/>
          <w:lang w:eastAsia="en-GB"/>
        </w:rPr>
        <w:t>We have themed assemblies, lessons and awareness weeks where we learn about Safeguarding such as e-</w:t>
      </w:r>
      <w:r w:rsidRPr="002057D6">
        <w:rPr>
          <w:noProof/>
          <w:sz w:val="20"/>
          <w:szCs w:val="20"/>
          <w:lang w:eastAsia="en-GB"/>
        </w:rPr>
        <w:t>safety and anti-bullying.</w:t>
      </w:r>
    </w:p>
    <w:p w:rsidR="00CA70B8" w:rsidRPr="002057D6" w:rsidRDefault="00CA70B8" w:rsidP="00E42096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 w:rsidRPr="002057D6">
        <w:rPr>
          <w:noProof/>
          <w:sz w:val="20"/>
          <w:szCs w:val="20"/>
          <w:lang w:eastAsia="en-GB"/>
        </w:rPr>
        <w:t xml:space="preserve">We treat everyone </w:t>
      </w:r>
      <w:r w:rsidR="0082464E" w:rsidRPr="002057D6">
        <w:rPr>
          <w:noProof/>
          <w:sz w:val="20"/>
          <w:szCs w:val="20"/>
          <w:lang w:eastAsia="en-GB"/>
        </w:rPr>
        <w:t>fairly with dignity a</w:t>
      </w:r>
      <w:r w:rsidR="002057D6" w:rsidRPr="002057D6">
        <w:rPr>
          <w:noProof/>
          <w:sz w:val="20"/>
          <w:szCs w:val="20"/>
          <w:lang w:eastAsia="en-GB"/>
        </w:rPr>
        <w:t>nd respect.</w:t>
      </w:r>
    </w:p>
    <w:p w:rsidR="00CA70B8" w:rsidRPr="006A0428" w:rsidRDefault="005D4753" w:rsidP="00CA70B8">
      <w:pPr>
        <w:rPr>
          <w:b/>
          <w:noProof/>
          <w:sz w:val="20"/>
          <w:szCs w:val="20"/>
          <w:u w:val="single"/>
          <w:lang w:eastAsia="en-GB"/>
        </w:rPr>
      </w:pPr>
      <w:r w:rsidRPr="006A0428">
        <w:rPr>
          <w:b/>
          <w:noProof/>
          <w:sz w:val="20"/>
          <w:szCs w:val="20"/>
          <w:u w:val="single"/>
          <w:lang w:eastAsia="en-GB"/>
        </w:rPr>
        <w:t>What do you</w:t>
      </w:r>
      <w:r w:rsidR="00CA70B8" w:rsidRPr="006A0428">
        <w:rPr>
          <w:b/>
          <w:noProof/>
          <w:sz w:val="20"/>
          <w:szCs w:val="20"/>
          <w:u w:val="single"/>
          <w:lang w:eastAsia="en-GB"/>
        </w:rPr>
        <w:t xml:space="preserve"> need to understand about Safeguarding?</w:t>
      </w:r>
    </w:p>
    <w:p w:rsidR="00CA70B8" w:rsidRPr="002057D6" w:rsidRDefault="00CA70B8" w:rsidP="00CA70B8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 w:rsidRPr="002057D6">
        <w:rPr>
          <w:noProof/>
          <w:sz w:val="20"/>
          <w:szCs w:val="20"/>
          <w:lang w:eastAsia="en-GB"/>
        </w:rPr>
        <w:t>All adults will listen to what you have to say with an open mind.</w:t>
      </w:r>
    </w:p>
    <w:p w:rsidR="0082464E" w:rsidRPr="002057D6" w:rsidRDefault="0082464E" w:rsidP="0082464E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 w:rsidRPr="002057D6">
        <w:rPr>
          <w:noProof/>
          <w:sz w:val="20"/>
          <w:szCs w:val="20"/>
          <w:lang w:eastAsia="en-GB"/>
        </w:rPr>
        <w:t xml:space="preserve">You can talk about yourself, or if you worried about </w:t>
      </w:r>
      <w:r w:rsidR="003215B6" w:rsidRPr="00972CE3">
        <w:rPr>
          <w:noProof/>
          <w:sz w:val="20"/>
          <w:szCs w:val="20"/>
          <w:lang w:eastAsia="en-GB"/>
        </w:rPr>
        <w:t xml:space="preserve">someone in your family, </w:t>
      </w:r>
      <w:r w:rsidR="003215B6">
        <w:rPr>
          <w:noProof/>
          <w:sz w:val="20"/>
          <w:szCs w:val="20"/>
          <w:lang w:eastAsia="en-GB"/>
        </w:rPr>
        <w:t xml:space="preserve">or </w:t>
      </w:r>
      <w:r w:rsidRPr="002057D6">
        <w:rPr>
          <w:noProof/>
          <w:sz w:val="20"/>
          <w:szCs w:val="20"/>
          <w:lang w:eastAsia="en-GB"/>
        </w:rPr>
        <w:t>a friend</w:t>
      </w:r>
      <w:r w:rsidR="003215B6">
        <w:rPr>
          <w:noProof/>
          <w:sz w:val="20"/>
          <w:szCs w:val="20"/>
          <w:lang w:eastAsia="en-GB"/>
        </w:rPr>
        <w:t xml:space="preserve">, </w:t>
      </w:r>
      <w:r w:rsidRPr="002057D6">
        <w:rPr>
          <w:noProof/>
          <w:sz w:val="20"/>
          <w:szCs w:val="20"/>
          <w:lang w:eastAsia="en-GB"/>
        </w:rPr>
        <w:t xml:space="preserve"> you can trust us to listen.</w:t>
      </w:r>
    </w:p>
    <w:p w:rsidR="00CA70B8" w:rsidRPr="002057D6" w:rsidRDefault="00CA70B8" w:rsidP="00CA70B8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 w:rsidRPr="002057D6">
        <w:rPr>
          <w:noProof/>
          <w:sz w:val="20"/>
          <w:szCs w:val="20"/>
          <w:lang w:eastAsia="en-GB"/>
        </w:rPr>
        <w:t>Adults will not ask leading questions so that you have to reveal more details. If they are worried about your safety, they might invite another professional to talk to you.</w:t>
      </w:r>
    </w:p>
    <w:p w:rsidR="00CA70B8" w:rsidRPr="002057D6" w:rsidRDefault="005D4753" w:rsidP="00CA70B8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 w:rsidRPr="002057D6">
        <w:rPr>
          <w:noProof/>
          <w:sz w:val="20"/>
          <w:szCs w:val="20"/>
          <w:lang w:eastAsia="en-GB"/>
        </w:rPr>
        <w:t>Adults will never stop you from</w:t>
      </w:r>
      <w:r w:rsidR="00CA70B8" w:rsidRPr="002057D6">
        <w:rPr>
          <w:noProof/>
          <w:sz w:val="20"/>
          <w:szCs w:val="20"/>
          <w:lang w:eastAsia="en-GB"/>
        </w:rPr>
        <w:t xml:space="preserve"> freely talking or sharing about significant events</w:t>
      </w:r>
      <w:r w:rsidR="002057D6" w:rsidRPr="002057D6">
        <w:rPr>
          <w:noProof/>
          <w:sz w:val="20"/>
          <w:szCs w:val="20"/>
          <w:lang w:eastAsia="en-GB"/>
        </w:rPr>
        <w:t>.</w:t>
      </w:r>
    </w:p>
    <w:p w:rsidR="00CA70B8" w:rsidRPr="002057D6" w:rsidRDefault="00CA70B8" w:rsidP="00CA70B8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 w:rsidRPr="002057D6">
        <w:rPr>
          <w:noProof/>
          <w:sz w:val="20"/>
          <w:szCs w:val="20"/>
          <w:lang w:eastAsia="en-GB"/>
        </w:rPr>
        <w:t>Adults will make accurate and specific notes of discussions to make sure that all concerns are recorded.</w:t>
      </w:r>
    </w:p>
    <w:p w:rsidR="00CA70B8" w:rsidRPr="002057D6" w:rsidRDefault="00CA70B8" w:rsidP="00CA70B8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 w:rsidRPr="002057D6">
        <w:rPr>
          <w:noProof/>
          <w:sz w:val="20"/>
          <w:szCs w:val="20"/>
          <w:lang w:eastAsia="en-GB"/>
        </w:rPr>
        <w:t>Adults will not promise to keep secrets. They will exp</w:t>
      </w:r>
      <w:bookmarkStart w:id="0" w:name="_GoBack"/>
      <w:bookmarkEnd w:id="0"/>
      <w:r w:rsidRPr="002057D6">
        <w:rPr>
          <w:noProof/>
          <w:sz w:val="20"/>
          <w:szCs w:val="20"/>
          <w:lang w:eastAsia="en-GB"/>
        </w:rPr>
        <w:t>lain that they have a responsibility to report what has been said to someone else if they are worried about your safety.</w:t>
      </w:r>
    </w:p>
    <w:p w:rsidR="00CA70B8" w:rsidRPr="002057D6" w:rsidRDefault="00CA70B8" w:rsidP="008942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57D6">
        <w:rPr>
          <w:noProof/>
          <w:sz w:val="20"/>
          <w:szCs w:val="20"/>
          <w:lang w:eastAsia="en-GB"/>
        </w:rPr>
        <w:t>All adults will immediately tell the Safeguarding team</w:t>
      </w:r>
      <w:r w:rsidR="002057D6" w:rsidRPr="002057D6">
        <w:rPr>
          <w:noProof/>
          <w:sz w:val="20"/>
          <w:szCs w:val="20"/>
          <w:lang w:eastAsia="en-GB"/>
        </w:rPr>
        <w:t xml:space="preserve"> </w:t>
      </w:r>
      <w:r w:rsidRPr="002057D6">
        <w:rPr>
          <w:noProof/>
          <w:sz w:val="20"/>
          <w:szCs w:val="20"/>
          <w:lang w:eastAsia="en-GB"/>
        </w:rPr>
        <w:t xml:space="preserve"> if they are worried about your safety.</w:t>
      </w:r>
    </w:p>
    <w:p w:rsidR="00CA70B8" w:rsidRDefault="00CA70B8" w:rsidP="00CA70B8">
      <w:pPr>
        <w:rPr>
          <w:color w:val="FF0000"/>
          <w:sz w:val="20"/>
          <w:szCs w:val="20"/>
        </w:rPr>
      </w:pPr>
      <w:r w:rsidRPr="002057D6">
        <w:rPr>
          <w:sz w:val="20"/>
          <w:szCs w:val="20"/>
        </w:rPr>
        <w:t xml:space="preserve">If you </w:t>
      </w:r>
      <w:r w:rsidRPr="002057D6">
        <w:rPr>
          <w:b/>
          <w:sz w:val="20"/>
          <w:szCs w:val="20"/>
        </w:rPr>
        <w:t>need to talk</w:t>
      </w:r>
      <w:r w:rsidRPr="002057D6">
        <w:rPr>
          <w:sz w:val="20"/>
          <w:szCs w:val="20"/>
        </w:rPr>
        <w:t xml:space="preserve">, you can choose </w:t>
      </w:r>
      <w:r w:rsidRPr="002057D6">
        <w:rPr>
          <w:b/>
          <w:sz w:val="20"/>
          <w:szCs w:val="20"/>
        </w:rPr>
        <w:t>any adult</w:t>
      </w:r>
      <w:r w:rsidRPr="002057D6">
        <w:rPr>
          <w:sz w:val="20"/>
          <w:szCs w:val="20"/>
        </w:rPr>
        <w:t xml:space="preserve"> in our school who</w:t>
      </w:r>
      <w:r w:rsidRPr="002057D6">
        <w:rPr>
          <w:b/>
          <w:sz w:val="20"/>
          <w:szCs w:val="20"/>
        </w:rPr>
        <w:t xml:space="preserve"> you trust</w:t>
      </w:r>
      <w:r w:rsidR="0082464E" w:rsidRPr="002057D6">
        <w:rPr>
          <w:sz w:val="20"/>
          <w:szCs w:val="20"/>
        </w:rPr>
        <w:t>, t</w:t>
      </w:r>
      <w:r w:rsidR="005D4753" w:rsidRPr="002057D6">
        <w:rPr>
          <w:sz w:val="20"/>
          <w:szCs w:val="20"/>
        </w:rPr>
        <w:t>his may be a teacher</w:t>
      </w:r>
      <w:r w:rsidR="005D4753" w:rsidRPr="00972CE3">
        <w:rPr>
          <w:sz w:val="20"/>
          <w:szCs w:val="20"/>
        </w:rPr>
        <w:t xml:space="preserve">, </w:t>
      </w:r>
      <w:r w:rsidR="003215B6" w:rsidRPr="00972CE3">
        <w:rPr>
          <w:sz w:val="20"/>
          <w:szCs w:val="20"/>
        </w:rPr>
        <w:t xml:space="preserve">a teaching assistant, </w:t>
      </w:r>
      <w:r w:rsidR="00452DD1">
        <w:rPr>
          <w:sz w:val="20"/>
          <w:szCs w:val="20"/>
        </w:rPr>
        <w:t>a mid-day</w:t>
      </w:r>
      <w:r w:rsidR="005D4753" w:rsidRPr="002057D6">
        <w:rPr>
          <w:sz w:val="20"/>
          <w:szCs w:val="20"/>
        </w:rPr>
        <w:t xml:space="preserve">, a sports coach </w:t>
      </w:r>
      <w:r w:rsidR="0082464E" w:rsidRPr="002057D6">
        <w:rPr>
          <w:sz w:val="20"/>
          <w:szCs w:val="20"/>
        </w:rPr>
        <w:t xml:space="preserve">it is up to you. </w:t>
      </w:r>
      <w:r w:rsidRPr="002057D6">
        <w:rPr>
          <w:sz w:val="20"/>
          <w:szCs w:val="20"/>
        </w:rPr>
        <w:t xml:space="preserve">  Some staff have a very important role in helping everyone stay safe, t</w:t>
      </w:r>
      <w:r w:rsidR="00452DD1">
        <w:rPr>
          <w:sz w:val="20"/>
          <w:szCs w:val="20"/>
        </w:rPr>
        <w:t>hey are the Safeguarding leaders in school</w:t>
      </w:r>
      <w:r w:rsidR="0082464E" w:rsidRPr="002057D6">
        <w:rPr>
          <w:sz w:val="20"/>
          <w:szCs w:val="20"/>
        </w:rPr>
        <w:t xml:space="preserve"> if you want to you can talk</w:t>
      </w:r>
      <w:r w:rsidRPr="002057D6">
        <w:rPr>
          <w:sz w:val="20"/>
          <w:szCs w:val="20"/>
        </w:rPr>
        <w:t xml:space="preserve"> to </w:t>
      </w:r>
      <w:r w:rsidR="0082464E" w:rsidRPr="002057D6">
        <w:rPr>
          <w:sz w:val="20"/>
          <w:szCs w:val="20"/>
        </w:rPr>
        <w:t xml:space="preserve">one of </w:t>
      </w:r>
      <w:r w:rsidRPr="002057D6">
        <w:rPr>
          <w:sz w:val="20"/>
          <w:szCs w:val="20"/>
        </w:rPr>
        <w:t xml:space="preserve">them or ask to see them. </w:t>
      </w:r>
    </w:p>
    <w:p w:rsidR="00452DD1" w:rsidRDefault="003215B6" w:rsidP="00452DD1">
      <w:pPr>
        <w:spacing w:after="0"/>
        <w:jc w:val="center"/>
        <w:rPr>
          <w:b/>
          <w:color w:val="FF0000"/>
          <w:sz w:val="20"/>
          <w:szCs w:val="20"/>
        </w:rPr>
      </w:pPr>
      <w:r w:rsidRPr="003215B6">
        <w:rPr>
          <w:b/>
          <w:color w:val="FF0000"/>
          <w:sz w:val="20"/>
          <w:szCs w:val="20"/>
        </w:rPr>
        <w:t>In our school the Safeguarding Leader</w:t>
      </w:r>
      <w:r w:rsidR="00452DD1">
        <w:rPr>
          <w:b/>
          <w:color w:val="FF0000"/>
          <w:sz w:val="20"/>
          <w:szCs w:val="20"/>
        </w:rPr>
        <w:t>s</w:t>
      </w:r>
      <w:r w:rsidRPr="003215B6">
        <w:rPr>
          <w:b/>
          <w:color w:val="FF0000"/>
          <w:sz w:val="20"/>
          <w:szCs w:val="20"/>
        </w:rPr>
        <w:t xml:space="preserve"> </w:t>
      </w:r>
      <w:r w:rsidR="00452DD1">
        <w:rPr>
          <w:b/>
          <w:color w:val="FF0000"/>
          <w:sz w:val="20"/>
          <w:szCs w:val="20"/>
        </w:rPr>
        <w:t xml:space="preserve">are Mrs </w:t>
      </w:r>
      <w:proofErr w:type="spellStart"/>
      <w:r w:rsidR="00452DD1">
        <w:rPr>
          <w:b/>
          <w:color w:val="FF0000"/>
          <w:sz w:val="20"/>
          <w:szCs w:val="20"/>
        </w:rPr>
        <w:t>Ponsen</w:t>
      </w:r>
      <w:proofErr w:type="spellEnd"/>
      <w:r w:rsidR="00452DD1">
        <w:rPr>
          <w:b/>
          <w:color w:val="FF0000"/>
          <w:sz w:val="20"/>
          <w:szCs w:val="20"/>
        </w:rPr>
        <w:t xml:space="preserve"> and Mrs</w:t>
      </w:r>
      <w:r w:rsidRPr="003215B6">
        <w:rPr>
          <w:b/>
          <w:color w:val="FF0000"/>
          <w:sz w:val="20"/>
          <w:szCs w:val="20"/>
        </w:rPr>
        <w:t xml:space="preserve"> </w:t>
      </w:r>
      <w:r w:rsidR="00452DD1">
        <w:rPr>
          <w:b/>
          <w:color w:val="FF0000"/>
          <w:sz w:val="20"/>
          <w:szCs w:val="20"/>
        </w:rPr>
        <w:t>Evans.</w:t>
      </w:r>
    </w:p>
    <w:p w:rsidR="00CA70B8" w:rsidRDefault="003215B6" w:rsidP="00452DD1">
      <w:pPr>
        <w:spacing w:after="0"/>
        <w:jc w:val="center"/>
        <w:rPr>
          <w:color w:val="FF0000"/>
        </w:rPr>
      </w:pPr>
      <w:r w:rsidRPr="003215B6">
        <w:rPr>
          <w:color w:val="FF0000"/>
          <w:sz w:val="20"/>
          <w:szCs w:val="20"/>
        </w:rPr>
        <w:t>But remember, every member of staff is here to help</w:t>
      </w:r>
      <w:r>
        <w:rPr>
          <w:color w:val="FF0000"/>
          <w:sz w:val="20"/>
          <w:szCs w:val="20"/>
        </w:rPr>
        <w:t>.</w:t>
      </w:r>
    </w:p>
    <w:p w:rsidR="003215B6" w:rsidRPr="003215B6" w:rsidRDefault="003215B6" w:rsidP="00CA70B8">
      <w:pPr>
        <w:rPr>
          <w:color w:val="FF0000"/>
        </w:rPr>
      </w:pPr>
    </w:p>
    <w:p w:rsidR="00CA70B8" w:rsidRDefault="00CA70B8" w:rsidP="00CA70B8">
      <w:pPr>
        <w:jc w:val="center"/>
      </w:pPr>
      <w:r>
        <w:rPr>
          <w:noProof/>
          <w:lang w:eastAsia="en-GB"/>
        </w:rPr>
        <w:drawing>
          <wp:inline distT="0" distB="0" distL="0" distR="0" wp14:anchorId="468C97C3">
            <wp:extent cx="3533140" cy="923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7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D2B"/>
    <w:multiLevelType w:val="hybridMultilevel"/>
    <w:tmpl w:val="022A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ABF"/>
    <w:multiLevelType w:val="hybridMultilevel"/>
    <w:tmpl w:val="E21C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92E37"/>
    <w:multiLevelType w:val="hybridMultilevel"/>
    <w:tmpl w:val="85BA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71B25"/>
    <w:multiLevelType w:val="hybridMultilevel"/>
    <w:tmpl w:val="4650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772"/>
    <w:multiLevelType w:val="hybridMultilevel"/>
    <w:tmpl w:val="B1DE15E2"/>
    <w:lvl w:ilvl="0" w:tplc="C43E2B4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25"/>
    <w:rsid w:val="001D72F6"/>
    <w:rsid w:val="002057D6"/>
    <w:rsid w:val="003215B6"/>
    <w:rsid w:val="00402D25"/>
    <w:rsid w:val="00452DD1"/>
    <w:rsid w:val="00525497"/>
    <w:rsid w:val="005D4753"/>
    <w:rsid w:val="006A0428"/>
    <w:rsid w:val="007C5CBA"/>
    <w:rsid w:val="0082464E"/>
    <w:rsid w:val="00972CE3"/>
    <w:rsid w:val="00AC262F"/>
    <w:rsid w:val="00B2145A"/>
    <w:rsid w:val="00C879FE"/>
    <w:rsid w:val="00CA70B8"/>
    <w:rsid w:val="00F0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3B7DF-B1C9-4585-92F0-4E07DD4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Storey</dc:creator>
  <cp:lastModifiedBy>Headteacher</cp:lastModifiedBy>
  <cp:revision>2</cp:revision>
  <dcterms:created xsi:type="dcterms:W3CDTF">2020-02-11T13:41:00Z</dcterms:created>
  <dcterms:modified xsi:type="dcterms:W3CDTF">2020-02-11T13:43:00Z</dcterms:modified>
</cp:coreProperties>
</file>