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center" w:pos="4513" w:leader="none"/>
        </w:tabs>
        <w:spacing w:before="0" w:after="0" w:line="240"/>
        <w:ind w:right="0" w:left="0" w:firstLine="1701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36"/>
          <w:shd w:fill="auto" w:val="clear"/>
        </w:rPr>
      </w:pPr>
      <w:r>
        <w:object w:dxaOrig="1305" w:dyaOrig="1780">
          <v:rect xmlns:o="urn:schemas-microsoft-com:office:office" xmlns:v="urn:schemas-microsoft-com:vml" id="rectole0000000000" style="width:65.250000pt;height:89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32"/>
          <w:shd w:fill="auto" w:val="clear"/>
        </w:rPr>
        <w:t xml:space="preserve">Branching Out</w:t>
      </w:r>
    </w:p>
    <w:p>
      <w:pPr>
        <w:tabs>
          <w:tab w:val="center" w:pos="4513" w:leader="none"/>
        </w:tabs>
        <w:spacing w:before="0" w:after="0" w:line="240"/>
        <w:ind w:right="0" w:left="0" w:firstLine="1701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Before and After School Child Care</w:t>
      </w:r>
    </w:p>
    <w:p>
      <w:pPr>
        <w:tabs>
          <w:tab w:val="center" w:pos="4513" w:leader="none"/>
        </w:tabs>
        <w:spacing w:before="0" w:after="0" w:line="240"/>
        <w:ind w:right="0" w:left="0" w:firstLine="1701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36"/>
          <w:shd w:fill="auto" w:val="clear"/>
        </w:rPr>
        <w:t xml:space="preserve">October 2023 Booking Form</w:t>
      </w:r>
    </w:p>
    <w:p>
      <w:pPr>
        <w:tabs>
          <w:tab w:val="center" w:pos="4513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835"/>
        <w:gridCol w:w="1570"/>
        <w:gridCol w:w="425"/>
        <w:gridCol w:w="1276"/>
        <w:gridCol w:w="1276"/>
        <w:gridCol w:w="1417"/>
        <w:gridCol w:w="284"/>
        <w:gridCol w:w="992"/>
        <w:gridCol w:w="1276"/>
        <w:gridCol w:w="1134"/>
      </w:tblGrid>
      <w:tr>
        <w:trPr>
          <w:trHeight w:val="1723" w:hRule="auto"/>
          <w:jc w:val="left"/>
        </w:trPr>
        <w:tc>
          <w:tcPr>
            <w:tcW w:w="10485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To secure placement please refer to your current balance and the cost of the sessions you require to calculate the amount you need to deposit. 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8"/>
                <w:shd w:fill="auto" w:val="clear"/>
              </w:rPr>
              <w:t xml:space="preserve">Email your 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booking form 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8"/>
                <w:shd w:fill="auto" w:val="clear"/>
              </w:rPr>
              <w:t xml:space="preserve">and 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deposit payment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no later than 15.09.23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">
              <w:r>
                <w:rPr>
                  <w:rFonts w:ascii="Calibri" w:hAnsi="Calibri" w:cs="Calibri" w:eastAsia="Calibri"/>
                  <w:b/>
                  <w:color w:val="000000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branchingout@norrisbank.stockport.sch.uk</w:t>
              </w:r>
            </w:hyperlink>
          </w:p>
        </w:tc>
      </w:tr>
      <w:tr>
        <w:trPr>
          <w:trHeight w:val="2395" w:hRule="auto"/>
          <w:jc w:val="left"/>
        </w:trPr>
        <w:tc>
          <w:tcPr>
            <w:tcW w:w="10485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3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Your booking form should be fully completed with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 current contact numbers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class details and your total payment calculation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. </w:t>
            </w:r>
          </w:p>
          <w:p>
            <w:pPr>
              <w:spacing w:before="0" w:after="120" w:line="240"/>
              <w:ind w:right="0" w:left="3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We regret we are unable to refund, swap or transfer sessions. Where possible, we will try to offer additional sessions where required if places are available. </w:t>
            </w:r>
          </w:p>
          <w:p>
            <w:pPr>
              <w:spacing w:before="0" w:after="120" w:line="240"/>
              <w:ind w:right="0" w:left="3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You must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indicate if you have booked a sports session before Branching Out or the session will be subject to the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full charge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3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Further details on our booking/payment procedures and other information can be found on the school website </w:t>
            </w:r>
            <w:hyperlink xmlns:r="http://schemas.openxmlformats.org/officeDocument/2006/relationships" r:id="docRId3">
              <w:r>
                <w:rPr>
                  <w:rFonts w:ascii="Calibri" w:hAnsi="Calibri" w:cs="Calibri" w:eastAsia="Calibri"/>
                  <w:b/>
                  <w:color w:val="000000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www.norrisbank.stockport.sch.uk</w:t>
              </w:r>
            </w:hyperlink>
          </w:p>
        </w:tc>
      </w:tr>
      <w:tr>
        <w:trPr>
          <w:trHeight w:val="340" w:hRule="auto"/>
          <w:jc w:val="left"/>
        </w:trPr>
        <w:tc>
          <w:tcPr>
            <w:tcW w:w="240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Child’s name:</w:t>
            </w:r>
          </w:p>
        </w:tc>
        <w:tc>
          <w:tcPr>
            <w:tcW w:w="29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Teacher/Class:</w:t>
            </w:r>
          </w:p>
        </w:tc>
        <w:tc>
          <w:tcPr>
            <w:tcW w:w="340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240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Parent/Carer 1 name:</w:t>
            </w:r>
          </w:p>
        </w:tc>
        <w:tc>
          <w:tcPr>
            <w:tcW w:w="29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Contact no:</w:t>
            </w:r>
          </w:p>
        </w:tc>
        <w:tc>
          <w:tcPr>
            <w:tcW w:w="340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240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Parent/Carer 2 name:</w:t>
            </w:r>
          </w:p>
        </w:tc>
        <w:tc>
          <w:tcPr>
            <w:tcW w:w="29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Contact no:</w:t>
            </w:r>
          </w:p>
        </w:tc>
        <w:tc>
          <w:tcPr>
            <w:tcW w:w="340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10485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cc2e5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Breakfast Club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(£5.50 per session - £4.50 per sibling)</w:t>
            </w:r>
          </w:p>
        </w:tc>
      </w:tr>
      <w:tr>
        <w:trPr>
          <w:trHeight w:val="227" w:hRule="auto"/>
          <w:jc w:val="left"/>
        </w:trPr>
        <w:tc>
          <w:tcPr>
            <w:tcW w:w="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Week</w:t>
            </w:r>
          </w:p>
        </w:tc>
        <w:tc>
          <w:tcPr>
            <w:tcW w:w="19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Date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Monday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Tuesday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Wednesday</w:t>
            </w:r>
          </w:p>
        </w:tc>
        <w:tc>
          <w:tcPr>
            <w:tcW w:w="12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Thursday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Friday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Amount</w:t>
            </w:r>
          </w:p>
        </w:tc>
      </w:tr>
      <w:tr>
        <w:trPr>
          <w:trHeight w:val="340" w:hRule="auto"/>
          <w:jc w:val="left"/>
        </w:trPr>
        <w:tc>
          <w:tcPr>
            <w:tcW w:w="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5" w:hRule="auto"/>
          <w:jc w:val="left"/>
        </w:trPr>
        <w:tc>
          <w:tcPr>
            <w:tcW w:w="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9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02.10.23-06.10.23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£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£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£</w:t>
            </w:r>
          </w:p>
        </w:tc>
        <w:tc>
          <w:tcPr>
            <w:tcW w:w="12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£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£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£</w:t>
            </w:r>
          </w:p>
        </w:tc>
      </w:tr>
      <w:tr>
        <w:trPr>
          <w:trHeight w:val="340" w:hRule="auto"/>
          <w:jc w:val="left"/>
        </w:trPr>
        <w:tc>
          <w:tcPr>
            <w:tcW w:w="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</w:p>
        </w:tc>
        <w:tc>
          <w:tcPr>
            <w:tcW w:w="19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09.10.23-13.10.23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£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£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£</w:t>
            </w:r>
          </w:p>
        </w:tc>
        <w:tc>
          <w:tcPr>
            <w:tcW w:w="12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£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£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£</w:t>
            </w:r>
          </w:p>
        </w:tc>
      </w:tr>
      <w:tr>
        <w:trPr>
          <w:trHeight w:val="340" w:hRule="auto"/>
          <w:jc w:val="left"/>
        </w:trPr>
        <w:tc>
          <w:tcPr>
            <w:tcW w:w="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9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16.10.23-20.10.23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£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£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£</w:t>
            </w:r>
          </w:p>
        </w:tc>
        <w:tc>
          <w:tcPr>
            <w:tcW w:w="12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£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INSET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£</w:t>
            </w:r>
          </w:p>
        </w:tc>
      </w:tr>
      <w:tr>
        <w:trPr>
          <w:trHeight w:val="340" w:hRule="auto"/>
          <w:jc w:val="left"/>
        </w:trPr>
        <w:tc>
          <w:tcPr>
            <w:tcW w:w="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9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HALF TERM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12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</w:tr>
      <w:tr>
        <w:trPr>
          <w:trHeight w:val="340" w:hRule="auto"/>
          <w:jc w:val="left"/>
        </w:trPr>
        <w:tc>
          <w:tcPr>
            <w:tcW w:w="9351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Breakfast Club total: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£</w:t>
            </w:r>
          </w:p>
        </w:tc>
      </w:tr>
      <w:tr>
        <w:trPr>
          <w:trHeight w:val="283" w:hRule="auto"/>
          <w:jc w:val="left"/>
        </w:trPr>
        <w:tc>
          <w:tcPr>
            <w:tcW w:w="10485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2d05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After School Club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(£11.00 per session - £10 per sibling - £6 for each child after NBPS sport session)</w:t>
            </w:r>
          </w:p>
        </w:tc>
      </w:tr>
      <w:tr>
        <w:trPr>
          <w:trHeight w:val="227" w:hRule="auto"/>
          <w:jc w:val="left"/>
        </w:trPr>
        <w:tc>
          <w:tcPr>
            <w:tcW w:w="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Week</w:t>
            </w:r>
          </w:p>
        </w:tc>
        <w:tc>
          <w:tcPr>
            <w:tcW w:w="19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Date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Monday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Tuesday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Wednesday</w:t>
            </w:r>
          </w:p>
        </w:tc>
        <w:tc>
          <w:tcPr>
            <w:tcW w:w="12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Thursday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Friday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Amount</w:t>
            </w:r>
          </w:p>
        </w:tc>
      </w:tr>
      <w:tr>
        <w:trPr>
          <w:trHeight w:val="340" w:hRule="auto"/>
          <w:jc w:val="left"/>
        </w:trPr>
        <w:tc>
          <w:tcPr>
            <w:tcW w:w="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</w:tc>
        <w:tc>
          <w:tcPr>
            <w:tcW w:w="19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£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£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£</w:t>
            </w:r>
          </w:p>
        </w:tc>
        <w:tc>
          <w:tcPr>
            <w:tcW w:w="12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£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£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£</w:t>
            </w:r>
          </w:p>
        </w:tc>
      </w:tr>
      <w:tr>
        <w:trPr>
          <w:trHeight w:val="340" w:hRule="auto"/>
          <w:jc w:val="left"/>
        </w:trPr>
        <w:tc>
          <w:tcPr>
            <w:tcW w:w="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</w:p>
        </w:tc>
        <w:tc>
          <w:tcPr>
            <w:tcW w:w="19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£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£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£</w:t>
            </w:r>
          </w:p>
        </w:tc>
        <w:tc>
          <w:tcPr>
            <w:tcW w:w="12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£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£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£</w:t>
            </w:r>
          </w:p>
        </w:tc>
      </w:tr>
      <w:tr>
        <w:trPr>
          <w:trHeight w:val="340" w:hRule="auto"/>
          <w:jc w:val="left"/>
        </w:trPr>
        <w:tc>
          <w:tcPr>
            <w:tcW w:w="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9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£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£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£</w:t>
            </w:r>
          </w:p>
        </w:tc>
        <w:tc>
          <w:tcPr>
            <w:tcW w:w="12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£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INSET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£</w:t>
            </w:r>
          </w:p>
        </w:tc>
      </w:tr>
      <w:tr>
        <w:trPr>
          <w:trHeight w:val="340" w:hRule="auto"/>
          <w:jc w:val="left"/>
        </w:trPr>
        <w:tc>
          <w:tcPr>
            <w:tcW w:w="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9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HALF TERM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12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</w:tr>
      <w:tr>
        <w:trPr>
          <w:trHeight w:val="340" w:hRule="auto"/>
          <w:jc w:val="left"/>
        </w:trPr>
        <w:tc>
          <w:tcPr>
            <w:tcW w:w="9351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ab/>
              <w:tab/>
              <w:t xml:space="preserve">After School Club total: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£</w:t>
            </w:r>
          </w:p>
        </w:tc>
      </w:tr>
      <w:tr>
        <w:trPr>
          <w:trHeight w:val="340" w:hRule="auto"/>
          <w:jc w:val="left"/>
        </w:trPr>
        <w:tc>
          <w:tcPr>
            <w:tcW w:w="9351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Breakfast and After School Club total to deposited by 15.09.23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Reception families please ensure you have updated all September payments too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£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 </w:t>
      </w:r>
    </w:p>
    <w:p>
      <w:pPr>
        <w:spacing w:before="0" w:after="120" w:line="240"/>
        <w:ind w:right="-342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Please send completed booking forms and any queries to </w:t>
      </w:r>
      <w:hyperlink xmlns:r="http://schemas.openxmlformats.org/officeDocument/2006/relationships" r:id="docRId4">
        <w:r>
          <w:rPr>
            <w:rFonts w:ascii="Calibri" w:hAnsi="Calibri" w:cs="Calibri" w:eastAsia="Calibri"/>
            <w:b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branchingout@norrisbank.stockport.sch.uk</w:t>
        </w:r>
      </w:hyperlink>
    </w:p>
    <w:p>
      <w:pPr>
        <w:spacing w:before="0" w:after="120" w:line="240"/>
        <w:ind w:right="-342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18"/>
          <w:shd w:fill="auto" w:val="clear"/>
        </w:rPr>
        <w:t xml:space="preserve">To contact us in an emergency during sessions and to notify us of your arrival for a collection, please phone </w:t>
      </w:r>
    </w:p>
    <w:p>
      <w:pPr>
        <w:spacing w:before="0" w:after="120" w:line="240"/>
        <w:ind w:right="-342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18"/>
          <w:shd w:fill="auto" w:val="clear"/>
        </w:rPr>
        <w:t xml:space="preserve">07923 462 035</w:t>
      </w:r>
      <w:r>
        <w:rPr>
          <w:rFonts w:ascii="Calibri" w:hAnsi="Calibri" w:cs="Calibri" w:eastAsia="Calibri"/>
          <w:color w:val="FF0000"/>
          <w:spacing w:val="0"/>
          <w:position w:val="0"/>
          <w:sz w:val="1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FF0000"/>
          <w:spacing w:val="0"/>
          <w:position w:val="0"/>
          <w:sz w:val="18"/>
          <w:shd w:fill="auto" w:val="clear"/>
        </w:rPr>
        <w:t xml:space="preserve">Please do not text or leave a voice mail on this number. </w:t>
      </w:r>
    </w:p>
    <w:p>
      <w:pPr>
        <w:spacing w:before="0" w:after="120" w:line="240"/>
        <w:ind w:right="-342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Please note that we are unable to respond to, or access messages on this number.  For all general enquiries please email Branching Out or during school hours, please contact the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School Office on 0161 432 3944.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http://www.norrisbank.stockport.sch.uk/" Id="docRId3" Type="http://schemas.openxmlformats.org/officeDocument/2006/relationships/hyperlink" /><Relationship Target="numbering.xml" Id="docRId5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mailto:branchingout@norrisbank.stockport.sch.uk" Id="docRId2" Type="http://schemas.openxmlformats.org/officeDocument/2006/relationships/hyperlink" /><Relationship TargetMode="External" Target="mailto:branchingout@norrisbank.stockport.sch.uk" Id="docRId4" Type="http://schemas.openxmlformats.org/officeDocument/2006/relationships/hyperlink" /><Relationship Target="styles.xml" Id="docRId6" Type="http://schemas.openxmlformats.org/officeDocument/2006/relationships/styles" /></Relationships>
</file>